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61" w:rsidRDefault="00D53161">
      <w:pPr>
        <w:jc w:val="center"/>
      </w:pPr>
      <w:r>
        <w:t xml:space="preserve"> </w:t>
      </w:r>
      <w:r w:rsidR="00334148">
        <w:rPr>
          <w:noProof/>
        </w:rPr>
        <w:drawing>
          <wp:inline distT="0" distB="0" distL="0" distR="0">
            <wp:extent cx="520700" cy="647700"/>
            <wp:effectExtent l="19050" t="0" r="0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161" w:rsidRDefault="00D5316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.8pt;margin-top:6.9pt;width:468pt;height:90pt;z-index:251656704" strokecolor="white" strokeweight="2pt">
            <v:stroke linestyle="thickThin"/>
            <v:textbox style="mso-next-textbox:#_x0000_s1027">
              <w:txbxContent>
                <w:p w:rsidR="00D53161" w:rsidRDefault="002A2860" w:rsidP="00103CAE">
                  <w:pPr>
                    <w:pStyle w:val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АДМИНИСТРАЦИЯ </w:t>
                  </w:r>
                  <w:r w:rsidR="00103CAE">
                    <w:rPr>
                      <w:sz w:val="28"/>
                    </w:rPr>
                    <w:t xml:space="preserve"> </w:t>
                  </w:r>
                  <w:r w:rsidR="00D53161">
                    <w:rPr>
                      <w:sz w:val="28"/>
                    </w:rPr>
                    <w:t>БАГАРЯКСКОГО СЕЛЬСКОГО ПОСЕЛЕНИЯ</w:t>
                  </w:r>
                </w:p>
                <w:p w:rsidR="00D53161" w:rsidRDefault="00103CAE">
                  <w:pPr>
                    <w:pStyle w:val="1"/>
                    <w:jc w:val="center"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sz w:val="28"/>
                    </w:rPr>
                    <w:t xml:space="preserve">Каслинского района </w:t>
                  </w:r>
                  <w:r w:rsidR="00D53161">
                    <w:rPr>
                      <w:b w:val="0"/>
                      <w:sz w:val="28"/>
                    </w:rPr>
                    <w:t>Челябинской области</w:t>
                  </w:r>
                </w:p>
                <w:p w:rsidR="00D53161" w:rsidRDefault="008D7524">
                  <w:pPr>
                    <w:pStyle w:val="2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П О С Т А Н О В Л Е Н И Е</w:t>
                  </w:r>
                </w:p>
              </w:txbxContent>
            </v:textbox>
          </v:shape>
        </w:pict>
      </w:r>
    </w:p>
    <w:p w:rsidR="00D53161" w:rsidRDefault="00D53161"/>
    <w:p w:rsidR="00D53161" w:rsidRDefault="00D53161"/>
    <w:p w:rsidR="00D53161" w:rsidRDefault="00D53161"/>
    <w:p w:rsidR="00D53161" w:rsidRDefault="00D53161"/>
    <w:p w:rsidR="00D53161" w:rsidRDefault="00D53161"/>
    <w:p w:rsidR="00D53161" w:rsidRDefault="00103CAE">
      <w:r>
        <w:rPr>
          <w:noProof/>
        </w:rPr>
        <w:pict>
          <v:shape id="_x0000_s1029" type="#_x0000_t202" style="position:absolute;margin-left:-14.2pt;margin-top:9.9pt;width:223.2pt;height:50.4pt;z-index:251658752" strokecolor="white">
            <v:textbox style="mso-next-textbox:#_x0000_s1029">
              <w:txbxContent>
                <w:p w:rsidR="00D77B2E" w:rsidRDefault="00D73A5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о</w:t>
                  </w:r>
                  <w:r w:rsidR="00CC44AA">
                    <w:rPr>
                      <w:sz w:val="24"/>
                    </w:rPr>
                    <w:t>т</w:t>
                  </w:r>
                  <w:r w:rsidR="00366730">
                    <w:rPr>
                      <w:sz w:val="24"/>
                    </w:rPr>
                    <w:t xml:space="preserve">  </w:t>
                  </w:r>
                  <w:r w:rsidR="00323723" w:rsidRPr="00D73A5D">
                    <w:rPr>
                      <w:b/>
                      <w:sz w:val="24"/>
                    </w:rPr>
                    <w:t>05.04.2011</w:t>
                  </w:r>
                  <w:r w:rsidR="00D61FDE" w:rsidRPr="00D73A5D">
                    <w:rPr>
                      <w:b/>
                      <w:sz w:val="24"/>
                    </w:rPr>
                    <w:t xml:space="preserve"> </w:t>
                  </w:r>
                  <w:r w:rsidR="00CC44AA" w:rsidRPr="00D73A5D">
                    <w:rPr>
                      <w:b/>
                      <w:sz w:val="24"/>
                    </w:rPr>
                    <w:t xml:space="preserve">   № </w:t>
                  </w:r>
                  <w:r w:rsidR="00366730" w:rsidRPr="00D73A5D">
                    <w:rPr>
                      <w:b/>
                      <w:sz w:val="24"/>
                    </w:rPr>
                    <w:t xml:space="preserve"> </w:t>
                  </w:r>
                  <w:r w:rsidR="00A26FA2">
                    <w:rPr>
                      <w:b/>
                      <w:sz w:val="24"/>
                    </w:rPr>
                    <w:t>36</w:t>
                  </w:r>
                  <w:r w:rsidR="00CC44AA">
                    <w:rPr>
                      <w:sz w:val="24"/>
                    </w:rPr>
                    <w:t xml:space="preserve"> </w:t>
                  </w: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с. Багаряк</w:t>
                  </w:r>
                </w:p>
                <w:p w:rsidR="00CC44AA" w:rsidRDefault="00CC44AA">
                  <w:pPr>
                    <w:rPr>
                      <w:sz w:val="24"/>
                    </w:rPr>
                  </w:pPr>
                </w:p>
                <w:p w:rsidR="00CC44AA" w:rsidRDefault="00CC44AA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P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77B2E" w:rsidRDefault="00D77B2E">
                  <w:pPr>
                    <w:rPr>
                      <w:sz w:val="24"/>
                    </w:rPr>
                  </w:pPr>
                </w:p>
                <w:p w:rsidR="00D53161" w:rsidRDefault="00D5316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__</w:t>
                  </w:r>
                </w:p>
                <w:p w:rsidR="00D53161" w:rsidRDefault="00D5316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с.Багаряк</w:t>
                  </w:r>
                </w:p>
                <w:p w:rsidR="00D53161" w:rsidRDefault="00D53161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28" style="position:absolute;z-index:251657728" from="3.8pt,.9pt" to="450.2pt,1.75pt" strokeweight="2pt">
            <v:stroke linestyle="thickThin"/>
          </v:line>
        </w:pict>
      </w:r>
    </w:p>
    <w:p w:rsidR="00D53161" w:rsidRDefault="00D53161"/>
    <w:p w:rsidR="00D53161" w:rsidRDefault="00D53161"/>
    <w:p w:rsidR="00D53161" w:rsidRDefault="00D53161"/>
    <w:p w:rsidR="00D53161" w:rsidRDefault="00D53161"/>
    <w:p w:rsidR="00D53161" w:rsidRDefault="00D53161"/>
    <w:p w:rsidR="00D77B2E" w:rsidRDefault="00D77B2E"/>
    <w:p w:rsidR="00323723" w:rsidRDefault="00323723">
      <w:pPr>
        <w:rPr>
          <w:sz w:val="24"/>
          <w:szCs w:val="24"/>
        </w:rPr>
      </w:pPr>
      <w:r>
        <w:rPr>
          <w:sz w:val="24"/>
          <w:szCs w:val="24"/>
        </w:rPr>
        <w:t xml:space="preserve">О соблюдении ограничений, налагаемых </w:t>
      </w:r>
    </w:p>
    <w:p w:rsidR="006614E1" w:rsidRDefault="00323723">
      <w:pPr>
        <w:rPr>
          <w:sz w:val="24"/>
          <w:szCs w:val="24"/>
        </w:rPr>
      </w:pPr>
      <w:r>
        <w:rPr>
          <w:sz w:val="24"/>
          <w:szCs w:val="24"/>
        </w:rPr>
        <w:t>на гражданина, замещающего должность</w:t>
      </w:r>
    </w:p>
    <w:p w:rsidR="00323723" w:rsidRDefault="00323723">
      <w:pPr>
        <w:rPr>
          <w:sz w:val="24"/>
          <w:szCs w:val="24"/>
        </w:rPr>
      </w:pPr>
      <w:r>
        <w:rPr>
          <w:sz w:val="24"/>
          <w:szCs w:val="24"/>
        </w:rPr>
        <w:t>муниципальной службы</w:t>
      </w:r>
    </w:p>
    <w:p w:rsidR="006614E1" w:rsidRDefault="0032372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23723" w:rsidRDefault="00323723" w:rsidP="00D73A5D">
      <w:pPr>
        <w:ind w:firstLine="720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25 декабря 2008 года №273-ФЗ             «О противодействии коррупции», руководствуясь Указом Президента Российской Федерации от 21 июля 2010 года №925 «О мерах по реализации отдельных положений Федерального</w:t>
      </w:r>
      <w:r w:rsidR="001C0046">
        <w:rPr>
          <w:sz w:val="24"/>
          <w:szCs w:val="24"/>
        </w:rPr>
        <w:t xml:space="preserve"> закона «О противодействии коррупции» и в целях обеспечения профилактики и противодействия коррупции в органах местного самоуправления Каслинского муниципального района,</w:t>
      </w:r>
    </w:p>
    <w:p w:rsidR="001C0046" w:rsidRDefault="001C0046">
      <w:pPr>
        <w:rPr>
          <w:sz w:val="24"/>
          <w:szCs w:val="24"/>
        </w:rPr>
      </w:pPr>
    </w:p>
    <w:p w:rsidR="001C0046" w:rsidRPr="00D73A5D" w:rsidRDefault="001C0046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D73A5D">
        <w:rPr>
          <w:b/>
          <w:sz w:val="24"/>
          <w:szCs w:val="24"/>
        </w:rPr>
        <w:t>ПОСТАНОВЛЯЮ:</w:t>
      </w:r>
    </w:p>
    <w:p w:rsidR="001C0046" w:rsidRDefault="001C0046">
      <w:pPr>
        <w:rPr>
          <w:sz w:val="24"/>
          <w:szCs w:val="24"/>
        </w:rPr>
      </w:pPr>
    </w:p>
    <w:p w:rsidR="001C0046" w:rsidRDefault="001C0046">
      <w:pPr>
        <w:rPr>
          <w:sz w:val="24"/>
          <w:szCs w:val="24"/>
        </w:rPr>
      </w:pPr>
      <w:r>
        <w:rPr>
          <w:sz w:val="24"/>
          <w:szCs w:val="24"/>
        </w:rPr>
        <w:tab/>
        <w:t>1. Установить, что гражданин, замещавший должность муниципальной службы Багарякского сельского поселения, включенных в перечень должностей  муниципальной службы Багарякского сельского поселения, на которых возможны коррупционные действия и проявления муниципальными служащими при исполнении возложенных на них обязанностей, утвержденной постановлением главы Багарякского сельского поселения от 07.09.2009 № 95, в течении двух лет после увольнения с муниципальной должности:</w:t>
      </w:r>
    </w:p>
    <w:p w:rsidR="001C0046" w:rsidRDefault="001C004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1) имеет право замещать должности в коммерческих и некоммерческих организациях, если отдельные функции муниципального управления данными организациями входили в должностные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конфликтов интересов в органах местного самоуправления Багарякского сельского поселения от </w:t>
      </w:r>
      <w:r w:rsidR="009B7D6E">
        <w:rPr>
          <w:sz w:val="24"/>
          <w:szCs w:val="24"/>
        </w:rPr>
        <w:t>19.06</w:t>
      </w:r>
      <w:r>
        <w:rPr>
          <w:sz w:val="24"/>
          <w:szCs w:val="24"/>
        </w:rPr>
        <w:t xml:space="preserve">.2010 № </w:t>
      </w:r>
      <w:r w:rsidR="009B7D6E">
        <w:rPr>
          <w:sz w:val="24"/>
          <w:szCs w:val="24"/>
        </w:rPr>
        <w:t>40</w:t>
      </w:r>
      <w:r>
        <w:rPr>
          <w:sz w:val="24"/>
          <w:szCs w:val="24"/>
        </w:rPr>
        <w:t>;</w:t>
      </w:r>
    </w:p>
    <w:p w:rsidR="001C0046" w:rsidRDefault="001C0046">
      <w:pPr>
        <w:rPr>
          <w:sz w:val="24"/>
          <w:szCs w:val="24"/>
        </w:rPr>
      </w:pPr>
      <w:r>
        <w:rPr>
          <w:sz w:val="24"/>
          <w:szCs w:val="24"/>
        </w:rPr>
        <w:tab/>
        <w:t>2) обязан</w:t>
      </w:r>
      <w:r w:rsidR="00D73A5D">
        <w:rPr>
          <w:sz w:val="24"/>
          <w:szCs w:val="24"/>
        </w:rPr>
        <w:t xml:space="preserve"> при заключении трудовых догово</w:t>
      </w:r>
      <w:r>
        <w:rPr>
          <w:sz w:val="24"/>
          <w:szCs w:val="24"/>
        </w:rPr>
        <w:t xml:space="preserve">ров сообщать </w:t>
      </w:r>
      <w:r w:rsidR="00D73A5D">
        <w:rPr>
          <w:sz w:val="24"/>
          <w:szCs w:val="24"/>
        </w:rPr>
        <w:t>представител</w:t>
      </w:r>
      <w:r>
        <w:rPr>
          <w:sz w:val="24"/>
          <w:szCs w:val="24"/>
        </w:rPr>
        <w:t>ю</w:t>
      </w:r>
      <w:r w:rsidR="00D73A5D">
        <w:rPr>
          <w:sz w:val="24"/>
          <w:szCs w:val="24"/>
        </w:rPr>
        <w:t xml:space="preserve"> нанимателя (работодателю) сведения о последнем месте совей муниципальной службы.</w:t>
      </w:r>
    </w:p>
    <w:p w:rsidR="00D73A5D" w:rsidRDefault="00D73A5D">
      <w:pPr>
        <w:rPr>
          <w:sz w:val="24"/>
          <w:szCs w:val="24"/>
        </w:rPr>
      </w:pPr>
      <w:r>
        <w:rPr>
          <w:sz w:val="24"/>
          <w:szCs w:val="24"/>
        </w:rPr>
        <w:tab/>
        <w:t>2.Документоведу администрации Багарякского сельского поселения         (Федоровой О.Г.) настоящее постановление:</w:t>
      </w:r>
    </w:p>
    <w:p w:rsidR="00D73A5D" w:rsidRDefault="00D73A5D">
      <w:pPr>
        <w:rPr>
          <w:sz w:val="24"/>
          <w:szCs w:val="24"/>
        </w:rPr>
      </w:pPr>
      <w:r>
        <w:rPr>
          <w:sz w:val="24"/>
          <w:szCs w:val="24"/>
        </w:rPr>
        <w:tab/>
        <w:t>1) внести в регистр муниципальных нормативных правовых актов Багарякского сельского поселения;</w:t>
      </w:r>
    </w:p>
    <w:p w:rsidR="00D73A5D" w:rsidRDefault="00D73A5D">
      <w:pPr>
        <w:rPr>
          <w:sz w:val="24"/>
          <w:szCs w:val="24"/>
        </w:rPr>
      </w:pPr>
      <w:r>
        <w:rPr>
          <w:sz w:val="24"/>
          <w:szCs w:val="24"/>
        </w:rPr>
        <w:tab/>
        <w:t>2) обнародовать в установленных местах.</w:t>
      </w:r>
    </w:p>
    <w:p w:rsidR="00D73A5D" w:rsidRDefault="00D73A5D">
      <w:pPr>
        <w:rPr>
          <w:sz w:val="24"/>
          <w:szCs w:val="24"/>
        </w:rPr>
      </w:pPr>
      <w:r>
        <w:rPr>
          <w:sz w:val="24"/>
          <w:szCs w:val="24"/>
        </w:rPr>
        <w:tab/>
        <w:t>3. Организацию исполнения настоящего постановления возложить на документоведа администрации Багарякского сельского поселения Федорову О.Г..</w:t>
      </w:r>
    </w:p>
    <w:p w:rsidR="00D73A5D" w:rsidRDefault="00D73A5D">
      <w:pPr>
        <w:rPr>
          <w:sz w:val="24"/>
          <w:szCs w:val="24"/>
        </w:rPr>
      </w:pPr>
    </w:p>
    <w:p w:rsidR="00D73A5D" w:rsidRDefault="00D73A5D">
      <w:pPr>
        <w:rPr>
          <w:sz w:val="24"/>
          <w:szCs w:val="24"/>
        </w:rPr>
      </w:pPr>
      <w:r>
        <w:rPr>
          <w:sz w:val="24"/>
          <w:szCs w:val="24"/>
        </w:rPr>
        <w:t>Глава Багарякского сельского поселения                                               А.Н.Шульгин</w:t>
      </w:r>
    </w:p>
    <w:p w:rsidR="00D73A5D" w:rsidRDefault="00D73A5D">
      <w:pPr>
        <w:rPr>
          <w:sz w:val="24"/>
          <w:szCs w:val="24"/>
        </w:rPr>
      </w:pPr>
    </w:p>
    <w:p w:rsidR="006614E1" w:rsidRDefault="006614E1">
      <w:pPr>
        <w:rPr>
          <w:sz w:val="24"/>
          <w:szCs w:val="24"/>
        </w:rPr>
      </w:pPr>
    </w:p>
    <w:p w:rsidR="006614E1" w:rsidRDefault="006614E1">
      <w:pPr>
        <w:rPr>
          <w:sz w:val="24"/>
          <w:szCs w:val="24"/>
        </w:rPr>
      </w:pPr>
    </w:p>
    <w:p w:rsidR="00D439FA" w:rsidRPr="00077D32" w:rsidRDefault="00D439FA">
      <w:pPr>
        <w:rPr>
          <w:sz w:val="24"/>
          <w:szCs w:val="24"/>
        </w:rPr>
      </w:pPr>
    </w:p>
    <w:sectPr w:rsidR="00D439FA" w:rsidRPr="00077D32">
      <w:pgSz w:w="11906" w:h="16838" w:code="9"/>
      <w:pgMar w:top="284" w:right="567" w:bottom="567" w:left="1134" w:header="720" w:footer="720" w:gutter="851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3CAE"/>
    <w:rsid w:val="00077D32"/>
    <w:rsid w:val="000A1566"/>
    <w:rsid w:val="000D0C1B"/>
    <w:rsid w:val="000E0A66"/>
    <w:rsid w:val="00103CAE"/>
    <w:rsid w:val="00124A6A"/>
    <w:rsid w:val="001C0046"/>
    <w:rsid w:val="001F008F"/>
    <w:rsid w:val="00213A29"/>
    <w:rsid w:val="002265CC"/>
    <w:rsid w:val="0025215C"/>
    <w:rsid w:val="002A2860"/>
    <w:rsid w:val="0032151E"/>
    <w:rsid w:val="00323723"/>
    <w:rsid w:val="00334148"/>
    <w:rsid w:val="00366730"/>
    <w:rsid w:val="003E3FE8"/>
    <w:rsid w:val="003E6FA5"/>
    <w:rsid w:val="0045674A"/>
    <w:rsid w:val="00482688"/>
    <w:rsid w:val="00602B98"/>
    <w:rsid w:val="00633AE0"/>
    <w:rsid w:val="006614E1"/>
    <w:rsid w:val="00722F03"/>
    <w:rsid w:val="0082632D"/>
    <w:rsid w:val="008D7524"/>
    <w:rsid w:val="008E0EEA"/>
    <w:rsid w:val="00950EF9"/>
    <w:rsid w:val="009B7D6E"/>
    <w:rsid w:val="00A1212C"/>
    <w:rsid w:val="00A26FA2"/>
    <w:rsid w:val="00B72A96"/>
    <w:rsid w:val="00C67680"/>
    <w:rsid w:val="00CC44AA"/>
    <w:rsid w:val="00D439FA"/>
    <w:rsid w:val="00D53161"/>
    <w:rsid w:val="00D61FDE"/>
    <w:rsid w:val="00D642A1"/>
    <w:rsid w:val="00D73A5D"/>
    <w:rsid w:val="00D77B2E"/>
    <w:rsid w:val="00E03E72"/>
    <w:rsid w:val="00E10032"/>
    <w:rsid w:val="00FD59FB"/>
    <w:rsid w:val="00FE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работе в праздничные дни</vt:lpstr>
    </vt:vector>
  </TitlesOfParts>
  <Company>Касли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работе в праздничные дни</dc:title>
  <dc:creator>651</dc:creator>
  <cp:lastModifiedBy>ТАНЯ</cp:lastModifiedBy>
  <cp:revision>2</cp:revision>
  <cp:lastPrinted>2011-04-08T11:22:00Z</cp:lastPrinted>
  <dcterms:created xsi:type="dcterms:W3CDTF">2020-09-29T05:08:00Z</dcterms:created>
  <dcterms:modified xsi:type="dcterms:W3CDTF">2020-09-29T05:08:00Z</dcterms:modified>
</cp:coreProperties>
</file>